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AE" w:rsidRPr="00456418" w:rsidRDefault="003067B7" w:rsidP="00AB18F9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Муниципальная о</w:t>
      </w:r>
      <w:r w:rsidR="005153AE" w:rsidRPr="00456418">
        <w:rPr>
          <w:rFonts w:ascii="Times New Roman" w:hAnsi="Times New Roman" w:cs="Times New Roman"/>
          <w:b/>
          <w:sz w:val="26"/>
          <w:szCs w:val="26"/>
        </w:rPr>
        <w:t>лимпиада по обществознанию</w:t>
      </w:r>
      <w:r w:rsidR="00743324" w:rsidRPr="00456418">
        <w:rPr>
          <w:rFonts w:ascii="Times New Roman" w:hAnsi="Times New Roman" w:cs="Times New Roman"/>
          <w:b/>
          <w:sz w:val="26"/>
          <w:szCs w:val="26"/>
        </w:rPr>
        <w:t xml:space="preserve"> 2020</w:t>
      </w:r>
    </w:p>
    <w:p w:rsidR="00135980" w:rsidRPr="00456418" w:rsidRDefault="00135980" w:rsidP="00AB18F9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Ключи к заданиям</w:t>
      </w:r>
    </w:p>
    <w:p w:rsidR="005153AE" w:rsidRPr="00456418" w:rsidRDefault="005153AE" w:rsidP="00AB18F9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9 класс (2 ч. 30 мин.)</w:t>
      </w:r>
    </w:p>
    <w:p w:rsidR="005153AE" w:rsidRPr="00456418" w:rsidRDefault="005153AE" w:rsidP="00917251">
      <w:pPr>
        <w:pStyle w:val="a3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1 тур</w:t>
      </w:r>
    </w:p>
    <w:p w:rsidR="005153AE" w:rsidRPr="00456418" w:rsidRDefault="00EE65AF" w:rsidP="00D81072">
      <w:pPr>
        <w:spacing w:after="0" w:line="240" w:lineRule="auto"/>
        <w:ind w:left="-851" w:firstLine="425"/>
        <w:contextualSpacing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1</w:t>
      </w:r>
      <w:r w:rsidR="005153AE" w:rsidRPr="00456418">
        <w:rPr>
          <w:rFonts w:ascii="Times New Roman" w:hAnsi="Times New Roman" w:cs="Times New Roman"/>
          <w:b/>
          <w:sz w:val="26"/>
          <w:szCs w:val="26"/>
        </w:rPr>
        <w:t xml:space="preserve">. Да» или «нет»? Если вы согласны с утверждением, напишите «Да», если не согласны – «Нет». </w:t>
      </w:r>
    </w:p>
    <w:p w:rsidR="00EE65AF" w:rsidRPr="00456418" w:rsidRDefault="00EE65AF" w:rsidP="00D81072">
      <w:pPr>
        <w:spacing w:after="0" w:line="240" w:lineRule="auto"/>
        <w:ind w:left="-851" w:firstLine="425"/>
        <w:contextualSpacing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Ответ: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840"/>
        <w:gridCol w:w="976"/>
        <w:gridCol w:w="840"/>
        <w:gridCol w:w="976"/>
        <w:gridCol w:w="972"/>
        <w:gridCol w:w="840"/>
        <w:gridCol w:w="1110"/>
        <w:gridCol w:w="977"/>
        <w:gridCol w:w="1110"/>
        <w:gridCol w:w="1248"/>
      </w:tblGrid>
      <w:tr w:rsidR="00743324" w:rsidRPr="00456418" w:rsidTr="00AA40EC">
        <w:tc>
          <w:tcPr>
            <w:tcW w:w="85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99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1.2</w:t>
            </w:r>
          </w:p>
        </w:tc>
        <w:tc>
          <w:tcPr>
            <w:tcW w:w="850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1.3</w:t>
            </w:r>
          </w:p>
        </w:tc>
        <w:tc>
          <w:tcPr>
            <w:tcW w:w="993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99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1.5</w:t>
            </w:r>
          </w:p>
        </w:tc>
        <w:tc>
          <w:tcPr>
            <w:tcW w:w="850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1.6.</w:t>
            </w:r>
          </w:p>
        </w:tc>
        <w:tc>
          <w:tcPr>
            <w:tcW w:w="1134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1.7.</w:t>
            </w:r>
          </w:p>
        </w:tc>
        <w:tc>
          <w:tcPr>
            <w:tcW w:w="993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1.8.</w:t>
            </w:r>
          </w:p>
        </w:tc>
        <w:tc>
          <w:tcPr>
            <w:tcW w:w="1134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1.9.</w:t>
            </w:r>
          </w:p>
        </w:tc>
        <w:tc>
          <w:tcPr>
            <w:tcW w:w="1275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sz w:val="26"/>
                <w:szCs w:val="26"/>
              </w:rPr>
              <w:t>1.10</w:t>
            </w:r>
          </w:p>
        </w:tc>
      </w:tr>
      <w:tr w:rsidR="00743324" w:rsidRPr="00456418" w:rsidTr="00AA40EC">
        <w:tc>
          <w:tcPr>
            <w:tcW w:w="85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850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993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134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134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5" w:type="dxa"/>
          </w:tcPr>
          <w:p w:rsidR="00743324" w:rsidRPr="00456418" w:rsidRDefault="00743324" w:rsidP="00AA40EC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1A2F3C" w:rsidRPr="00456418" w:rsidRDefault="005153AE" w:rsidP="00D81072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За правильный ответ 1балл. Всего 10 баллов.</w:t>
      </w:r>
    </w:p>
    <w:p w:rsidR="00884BB3" w:rsidRPr="00456418" w:rsidRDefault="00884BB3" w:rsidP="00D81072">
      <w:pPr>
        <w:pStyle w:val="a3"/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2</w:t>
      </w:r>
      <w:r w:rsidR="005153AE" w:rsidRPr="0045641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456418">
        <w:rPr>
          <w:rFonts w:ascii="Times New Roman" w:hAnsi="Times New Roman" w:cs="Times New Roman"/>
          <w:b/>
          <w:sz w:val="26"/>
          <w:szCs w:val="26"/>
        </w:rPr>
        <w:t>Что объединяет понятия, образующие каждый из представленных рядов? Напишите слово или словосочетание.</w:t>
      </w:r>
    </w:p>
    <w:p w:rsidR="00743324" w:rsidRPr="00456418" w:rsidRDefault="00BD103F" w:rsidP="00743324">
      <w:pPr>
        <w:spacing w:after="0" w:line="240" w:lineRule="auto"/>
        <w:ind w:left="-851" w:firstLine="425"/>
        <w:jc w:val="both"/>
        <w:rPr>
          <w:rFonts w:ascii="Times New Roman" w:hAnsi="Times New Roman"/>
          <w:b/>
          <w:sz w:val="26"/>
          <w:szCs w:val="26"/>
        </w:rPr>
      </w:pPr>
      <w:r w:rsidRPr="00456418">
        <w:rPr>
          <w:rFonts w:ascii="Times New Roman" w:hAnsi="Times New Roman"/>
          <w:b/>
          <w:sz w:val="26"/>
          <w:szCs w:val="26"/>
        </w:rPr>
        <w:t>Ответ:</w:t>
      </w:r>
    </w:p>
    <w:p w:rsidR="00743324" w:rsidRPr="00456418" w:rsidRDefault="00743324" w:rsidP="00743324">
      <w:pPr>
        <w:spacing w:after="0" w:line="240" w:lineRule="auto"/>
        <w:ind w:left="-567"/>
        <w:contextualSpacing/>
        <w:jc w:val="both"/>
        <w:rPr>
          <w:rFonts w:ascii="Times New Roman" w:hAnsi="Times New Roman"/>
          <w:sz w:val="26"/>
          <w:szCs w:val="26"/>
        </w:rPr>
      </w:pPr>
      <w:r w:rsidRPr="00456418">
        <w:rPr>
          <w:rFonts w:ascii="Times New Roman" w:hAnsi="Times New Roman"/>
          <w:sz w:val="26"/>
          <w:szCs w:val="26"/>
        </w:rPr>
        <w:t xml:space="preserve">2.1. Социальный (общественный)  прогресс. </w:t>
      </w:r>
    </w:p>
    <w:p w:rsidR="00743324" w:rsidRPr="00456418" w:rsidRDefault="00743324" w:rsidP="00743324">
      <w:pPr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456418">
        <w:rPr>
          <w:rFonts w:ascii="Times New Roman" w:hAnsi="Times New Roman"/>
          <w:sz w:val="26"/>
          <w:szCs w:val="26"/>
        </w:rPr>
        <w:t>2.2. Признаки рынка.</w:t>
      </w:r>
    </w:p>
    <w:p w:rsidR="00743324" w:rsidRPr="00456418" w:rsidRDefault="00743324" w:rsidP="00743324">
      <w:pPr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456418">
        <w:rPr>
          <w:rFonts w:ascii="Times New Roman" w:hAnsi="Times New Roman"/>
          <w:sz w:val="26"/>
          <w:szCs w:val="26"/>
        </w:rPr>
        <w:t>2.3. Социальная группа</w:t>
      </w:r>
    </w:p>
    <w:p w:rsidR="00743324" w:rsidRPr="00456418" w:rsidRDefault="00743324" w:rsidP="00743324">
      <w:pPr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456418">
        <w:rPr>
          <w:rFonts w:ascii="Times New Roman" w:hAnsi="Times New Roman"/>
          <w:sz w:val="26"/>
          <w:szCs w:val="26"/>
        </w:rPr>
        <w:t xml:space="preserve">2.4. Виды власти. </w:t>
      </w:r>
    </w:p>
    <w:p w:rsidR="00743324" w:rsidRPr="00456418" w:rsidRDefault="00743324" w:rsidP="00743324">
      <w:pPr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456418">
        <w:rPr>
          <w:rFonts w:ascii="Times New Roman" w:hAnsi="Times New Roman"/>
          <w:sz w:val="26"/>
          <w:szCs w:val="26"/>
        </w:rPr>
        <w:t xml:space="preserve">2.5. Конституционные обязанности гражданина РФ. </w:t>
      </w:r>
    </w:p>
    <w:p w:rsidR="00DA3047" w:rsidRPr="00456418" w:rsidRDefault="005153AE" w:rsidP="00D81072">
      <w:pPr>
        <w:spacing w:after="0" w:line="240" w:lineRule="auto"/>
        <w:ind w:left="-851" w:firstLine="425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456418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За каждый </w:t>
      </w:r>
      <w:r w:rsidR="00B50473" w:rsidRPr="00456418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правильный ответ 1 балл. Всего 5</w:t>
      </w:r>
      <w:r w:rsidRPr="00456418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баллов. </w:t>
      </w:r>
    </w:p>
    <w:p w:rsidR="00DA3047" w:rsidRPr="00456418" w:rsidRDefault="00743324" w:rsidP="00743324">
      <w:pPr>
        <w:pStyle w:val="a3"/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56418">
        <w:rPr>
          <w:rFonts w:ascii="Times New Roman" w:eastAsia="Calibri" w:hAnsi="Times New Roman" w:cs="Times New Roman"/>
          <w:b/>
          <w:sz w:val="26"/>
          <w:szCs w:val="26"/>
        </w:rPr>
        <w:t xml:space="preserve">3.А. </w:t>
      </w:r>
      <w:r w:rsidR="00DA3047" w:rsidRPr="00456418">
        <w:rPr>
          <w:rFonts w:ascii="Times New Roman" w:eastAsia="Calibri" w:hAnsi="Times New Roman" w:cs="Times New Roman"/>
          <w:b/>
          <w:sz w:val="26"/>
          <w:szCs w:val="26"/>
        </w:rPr>
        <w:t>Прочитайте текст и выберите из предлагаемого списка слова, которые необходимо вставить на место пропусков.</w:t>
      </w:r>
    </w:p>
    <w:p w:rsidR="00743324" w:rsidRPr="00456418" w:rsidRDefault="00DA3047" w:rsidP="00D81072">
      <w:pPr>
        <w:pStyle w:val="a3"/>
        <w:spacing w:after="0" w:line="240" w:lineRule="auto"/>
        <w:ind w:left="-851" w:firstLine="425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56418">
        <w:rPr>
          <w:rFonts w:ascii="Times New Roman" w:eastAsia="Calibri" w:hAnsi="Times New Roman" w:cs="Times New Roman"/>
          <w:b/>
          <w:sz w:val="26"/>
          <w:szCs w:val="26"/>
        </w:rPr>
        <w:t xml:space="preserve">Ответ: 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743324" w:rsidRPr="00456418" w:rsidTr="00AA40EC"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643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643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743324" w:rsidRPr="00456418" w:rsidTr="00AA40EC"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2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43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3" w:type="dxa"/>
          </w:tcPr>
          <w:p w:rsidR="00743324" w:rsidRPr="00456418" w:rsidRDefault="00743324" w:rsidP="00AA40EC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56418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</w:tbl>
    <w:p w:rsidR="00743324" w:rsidRPr="00456418" w:rsidRDefault="00CA7D8D" w:rsidP="00743324">
      <w:pPr>
        <w:pStyle w:val="a3"/>
        <w:spacing w:after="0" w:line="240" w:lineRule="auto"/>
        <w:ind w:left="-851" w:firstLine="425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56418">
        <w:rPr>
          <w:rFonts w:ascii="Times New Roman" w:eastAsia="Calibri" w:hAnsi="Times New Roman" w:cs="Times New Roman"/>
          <w:b/>
          <w:sz w:val="26"/>
          <w:szCs w:val="26"/>
        </w:rPr>
        <w:t>Каждая правильно указанная цифра - 1 балл. Максимальный балл - 6 баллов.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b/>
          <w:sz w:val="26"/>
          <w:szCs w:val="26"/>
        </w:rPr>
        <w:t xml:space="preserve">3.Б. </w:t>
      </w:r>
      <w:r w:rsidRPr="00456418">
        <w:rPr>
          <w:rFonts w:ascii="Times New Roman" w:eastAsia="Calibri" w:hAnsi="Times New Roman" w:cs="Times New Roman"/>
          <w:sz w:val="26"/>
          <w:szCs w:val="26"/>
        </w:rPr>
        <w:t>В правильном ответе могут быть следующие аспекты;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i/>
          <w:sz w:val="26"/>
          <w:szCs w:val="26"/>
        </w:rPr>
        <w:t>1. Наука</w:t>
      </w:r>
      <w:r w:rsidRPr="00456418">
        <w:rPr>
          <w:rFonts w:ascii="Times New Roman" w:eastAsia="Calibri" w:hAnsi="Times New Roman" w:cs="Times New Roman"/>
          <w:sz w:val="26"/>
          <w:szCs w:val="26"/>
        </w:rPr>
        <w:t xml:space="preserve"> – формирует человека научное мировоззрение при взаимодействии с различными аспектами жизни и природы.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i/>
          <w:sz w:val="26"/>
          <w:szCs w:val="26"/>
        </w:rPr>
        <w:t>2. Искусство</w:t>
      </w:r>
      <w:r w:rsidRPr="00456418">
        <w:rPr>
          <w:rFonts w:ascii="Times New Roman" w:eastAsia="Calibri" w:hAnsi="Times New Roman" w:cs="Times New Roman"/>
          <w:sz w:val="26"/>
          <w:szCs w:val="26"/>
        </w:rPr>
        <w:t xml:space="preserve"> – чтение исторического романа повлиял</w:t>
      </w:r>
      <w:r w:rsidR="00456418" w:rsidRPr="00456418">
        <w:rPr>
          <w:rFonts w:ascii="Times New Roman" w:eastAsia="Calibri" w:hAnsi="Times New Roman" w:cs="Times New Roman"/>
          <w:sz w:val="26"/>
          <w:szCs w:val="26"/>
        </w:rPr>
        <w:t xml:space="preserve">о на отношение индивида к происходящим вокруг событиям. 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i/>
          <w:sz w:val="26"/>
          <w:szCs w:val="26"/>
        </w:rPr>
        <w:t xml:space="preserve">3. Религия </w:t>
      </w:r>
      <w:r w:rsidRPr="00456418">
        <w:rPr>
          <w:rFonts w:ascii="Times New Roman" w:eastAsia="Calibri" w:hAnsi="Times New Roman" w:cs="Times New Roman"/>
          <w:sz w:val="26"/>
          <w:szCs w:val="26"/>
        </w:rPr>
        <w:t>– посещая церковную службу, индивид осваивает ценности христианства.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i/>
          <w:sz w:val="26"/>
          <w:szCs w:val="26"/>
        </w:rPr>
        <w:t xml:space="preserve">4. Образование </w:t>
      </w:r>
      <w:r w:rsidRPr="00456418">
        <w:rPr>
          <w:rFonts w:ascii="Times New Roman" w:eastAsia="Calibri" w:hAnsi="Times New Roman" w:cs="Times New Roman"/>
          <w:sz w:val="26"/>
          <w:szCs w:val="26"/>
        </w:rPr>
        <w:t xml:space="preserve">– благодаря школе индивид  целенаправленно получает знания, умения и навыки. </w:t>
      </w:r>
    </w:p>
    <w:p w:rsidR="00743324" w:rsidRPr="00456418" w:rsidRDefault="00743324" w:rsidP="00743324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418">
        <w:rPr>
          <w:rFonts w:ascii="Times New Roman" w:eastAsia="Calibri" w:hAnsi="Times New Roman" w:cs="Times New Roman"/>
          <w:i/>
          <w:sz w:val="26"/>
          <w:szCs w:val="26"/>
        </w:rPr>
        <w:t xml:space="preserve">5. Мораль </w:t>
      </w:r>
      <w:r w:rsidR="00456418" w:rsidRPr="00456418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456418">
        <w:rPr>
          <w:rFonts w:ascii="Times New Roman" w:eastAsia="Calibri" w:hAnsi="Times New Roman" w:cs="Times New Roman"/>
          <w:sz w:val="26"/>
          <w:szCs w:val="26"/>
        </w:rPr>
        <w:t>индивид осознаёт свою сопричастность к Родине, её народу, её истокам и корням.</w:t>
      </w:r>
    </w:p>
    <w:p w:rsidR="00CA7D8D" w:rsidRPr="00456418" w:rsidRDefault="00743324" w:rsidP="00456418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56418">
        <w:rPr>
          <w:rFonts w:ascii="Times New Roman" w:eastAsia="Calibri" w:hAnsi="Times New Roman" w:cs="Times New Roman"/>
          <w:b/>
          <w:sz w:val="26"/>
          <w:szCs w:val="26"/>
        </w:rPr>
        <w:t>Названа одна из фо</w:t>
      </w:r>
      <w:r w:rsidR="00456418" w:rsidRPr="00456418">
        <w:rPr>
          <w:rFonts w:ascii="Times New Roman" w:eastAsia="Calibri" w:hAnsi="Times New Roman" w:cs="Times New Roman"/>
          <w:b/>
          <w:sz w:val="26"/>
          <w:szCs w:val="26"/>
        </w:rPr>
        <w:t>рм культуры – 1 балл и приведен</w:t>
      </w:r>
      <w:r w:rsidRPr="00456418">
        <w:rPr>
          <w:rFonts w:ascii="Times New Roman" w:eastAsia="Calibri" w:hAnsi="Times New Roman" w:cs="Times New Roman"/>
          <w:b/>
          <w:sz w:val="26"/>
          <w:szCs w:val="26"/>
        </w:rPr>
        <w:t xml:space="preserve"> любой соответствующий пример – 1 балл. Итого: 6 баллов.</w:t>
      </w:r>
    </w:p>
    <w:p w:rsidR="00CA7D8D" w:rsidRPr="00456418" w:rsidRDefault="00CA7D8D" w:rsidP="00456418">
      <w:pPr>
        <w:pStyle w:val="a3"/>
        <w:numPr>
          <w:ilvl w:val="0"/>
          <w:numId w:val="19"/>
        </w:numPr>
        <w:shd w:val="clear" w:color="auto" w:fill="FFFFFF"/>
        <w:tabs>
          <w:tab w:val="left" w:pos="-709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Правовая задача.</w:t>
      </w:r>
    </w:p>
    <w:p w:rsidR="00456418" w:rsidRPr="00456418" w:rsidRDefault="00CA7D8D" w:rsidP="00D81072">
      <w:pPr>
        <w:shd w:val="clear" w:color="auto" w:fill="FFFFFF"/>
        <w:tabs>
          <w:tab w:val="left" w:pos="-709"/>
        </w:tabs>
        <w:spacing w:after="0" w:line="240" w:lineRule="auto"/>
        <w:ind w:left="-851" w:firstLine="425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Ответ:</w:t>
      </w:r>
      <w:r w:rsidR="00456418" w:rsidRPr="00456418">
        <w:rPr>
          <w:rFonts w:ascii="Times New Roman" w:hAnsi="Times New Roman" w:cs="Times New Roman"/>
          <w:b/>
          <w:sz w:val="26"/>
          <w:szCs w:val="26"/>
        </w:rPr>
        <w:t xml:space="preserve"> Да, нарушаются. </w:t>
      </w:r>
    </w:p>
    <w:p w:rsidR="00456418" w:rsidRPr="007B1033" w:rsidRDefault="00456418" w:rsidP="00456418">
      <w:pPr>
        <w:numPr>
          <w:ilvl w:val="0"/>
          <w:numId w:val="18"/>
        </w:numPr>
        <w:shd w:val="clear" w:color="auto" w:fill="FFFFFF"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 w:rsidR="007B1033"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94 </w:t>
      </w:r>
      <w:r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7B1033"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рудового Кодекса</w:t>
      </w:r>
      <w:r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РФ: для обучающихся по основным общеобразовательным программам и образовательным программам среднего профессионального образования, совмещающих в течение учебного года получение образования с работой, в возрасте </w:t>
      </w:r>
      <w:r w:rsidRPr="007B10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четырнадцати до шестнадцати лет</w:t>
      </w:r>
      <w:r w:rsidRPr="007B1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продолжительность ежедневной работы (смены) </w:t>
      </w:r>
      <w:r w:rsidRPr="007B10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может превышать 2,5 часа.</w:t>
      </w:r>
      <w:proofErr w:type="gramEnd"/>
    </w:p>
    <w:p w:rsidR="00456418" w:rsidRPr="00456418" w:rsidRDefault="00456418" w:rsidP="00456418">
      <w:pPr>
        <w:numPr>
          <w:ilvl w:val="0"/>
          <w:numId w:val="18"/>
        </w:numPr>
        <w:shd w:val="clear" w:color="auto" w:fill="FFFFFF"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4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Работодатель должен был организовать прохождение медицинского осмотра за свой счёт.</w:t>
      </w:r>
    </w:p>
    <w:p w:rsidR="00456418" w:rsidRPr="00456418" w:rsidRDefault="00D560D4" w:rsidP="00456418">
      <w:pPr>
        <w:shd w:val="clear" w:color="auto" w:fill="FFFFFF"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lastRenderedPageBreak/>
        <w:t>2</w:t>
      </w:r>
      <w:r w:rsidR="00456418" w:rsidRPr="0045641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r w:rsidR="00456418" w:rsidRPr="0045641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за верный ответ.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456418" w:rsidRPr="0045641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По 2 балла за приведённые обоснования.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456418" w:rsidRPr="0045641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Ответ без обоснований не засчитывается.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Максимум за задание 6</w:t>
      </w:r>
      <w:r w:rsidR="00456418" w:rsidRPr="0045641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баллов.</w:t>
      </w:r>
    </w:p>
    <w:p w:rsidR="00D81072" w:rsidRPr="00456418" w:rsidRDefault="00D81072" w:rsidP="00D81072">
      <w:pPr>
        <w:pStyle w:val="a3"/>
        <w:shd w:val="clear" w:color="auto" w:fill="FFFFFF"/>
        <w:tabs>
          <w:tab w:val="left" w:pos="-709"/>
        </w:tabs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5.</w:t>
      </w:r>
      <w:r w:rsidR="00817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56418">
        <w:rPr>
          <w:rFonts w:ascii="Times New Roman" w:hAnsi="Times New Roman" w:cs="Times New Roman"/>
          <w:b/>
          <w:sz w:val="26"/>
          <w:szCs w:val="26"/>
        </w:rPr>
        <w:t xml:space="preserve">Экономическая задача. </w:t>
      </w:r>
    </w:p>
    <w:p w:rsidR="00456418" w:rsidRPr="00456418" w:rsidRDefault="00456418" w:rsidP="00456418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56418">
        <w:rPr>
          <w:rFonts w:ascii="Times New Roman" w:hAnsi="Times New Roman" w:cs="Times New Roman"/>
          <w:sz w:val="26"/>
          <w:szCs w:val="26"/>
        </w:rPr>
        <w:t>А)</w:t>
      </w:r>
      <w:proofErr w:type="gramStart"/>
      <w:r w:rsidRPr="0045641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D560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641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456418">
        <w:rPr>
          <w:rFonts w:ascii="Times New Roman" w:hAnsi="Times New Roman" w:cs="Times New Roman"/>
          <w:sz w:val="26"/>
          <w:szCs w:val="26"/>
        </w:rPr>
        <w:t>остовщик,  Б). менеджер,  В). маклер, Г).  бухгалтер.</w:t>
      </w:r>
    </w:p>
    <w:p w:rsidR="00456418" w:rsidRPr="00456418" w:rsidRDefault="00456418" w:rsidP="00456418">
      <w:pPr>
        <w:pStyle w:val="a3"/>
        <w:spacing w:after="0" w:line="240" w:lineRule="auto"/>
        <w:ind w:left="-567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 xml:space="preserve">За каждый правильный ответ – 1 балл. Итого: 4 балла. </w:t>
      </w:r>
    </w:p>
    <w:p w:rsidR="006A4200" w:rsidRPr="00456418" w:rsidRDefault="00456418" w:rsidP="00456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456418">
        <w:rPr>
          <w:rFonts w:ascii="Times New Roman" w:hAnsi="Times New Roman" w:cs="Times New Roman"/>
          <w:b/>
          <w:sz w:val="26"/>
          <w:szCs w:val="26"/>
        </w:rPr>
        <w:t>6.</w:t>
      </w:r>
      <w:r w:rsidR="006A4200" w:rsidRPr="00456418">
        <w:rPr>
          <w:rFonts w:ascii="Times New Roman" w:hAnsi="Times New Roman" w:cs="Times New Roman"/>
          <w:b/>
          <w:iCs/>
          <w:sz w:val="26"/>
          <w:szCs w:val="26"/>
        </w:rPr>
        <w:t>Социологическая задача.</w:t>
      </w:r>
    </w:p>
    <w:p w:rsidR="00456418" w:rsidRPr="00456418" w:rsidRDefault="006A4200" w:rsidP="00456418">
      <w:pPr>
        <w:autoSpaceDE w:val="0"/>
        <w:autoSpaceDN w:val="0"/>
        <w:adjustRightInd w:val="0"/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456418">
        <w:rPr>
          <w:rFonts w:ascii="Times New Roman" w:hAnsi="Times New Roman" w:cs="Times New Roman"/>
          <w:b/>
          <w:iCs/>
          <w:sz w:val="26"/>
          <w:szCs w:val="26"/>
        </w:rPr>
        <w:t>Ответ: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3369"/>
        <w:gridCol w:w="708"/>
        <w:gridCol w:w="5103"/>
        <w:gridCol w:w="674"/>
      </w:tblGrid>
      <w:tr w:rsidR="00456418" w:rsidRPr="00456418" w:rsidTr="009939E3">
        <w:tc>
          <w:tcPr>
            <w:tcW w:w="3369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информационное общество</w:t>
            </w:r>
          </w:p>
        </w:tc>
        <w:tc>
          <w:tcPr>
            <w:tcW w:w="708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  <w:tc>
          <w:tcPr>
            <w:tcW w:w="5103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общество знания</w:t>
            </w:r>
          </w:p>
        </w:tc>
        <w:tc>
          <w:tcPr>
            <w:tcW w:w="674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</w:tr>
      <w:tr w:rsidR="00456418" w:rsidRPr="00456418" w:rsidTr="009939E3">
        <w:tc>
          <w:tcPr>
            <w:tcW w:w="3369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монополизм</w:t>
            </w:r>
          </w:p>
        </w:tc>
        <w:tc>
          <w:tcPr>
            <w:tcW w:w="708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тиражируемость</w:t>
            </w:r>
            <w:proofErr w:type="spellEnd"/>
          </w:p>
        </w:tc>
        <w:tc>
          <w:tcPr>
            <w:tcW w:w="674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6418" w:rsidRPr="00456418" w:rsidTr="009939E3">
        <w:tc>
          <w:tcPr>
            <w:tcW w:w="3369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предмет труда</w:t>
            </w:r>
          </w:p>
        </w:tc>
        <w:tc>
          <w:tcPr>
            <w:tcW w:w="708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+</w:t>
            </w:r>
          </w:p>
        </w:tc>
        <w:tc>
          <w:tcPr>
            <w:tcW w:w="5103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искусственный интеллект</w:t>
            </w:r>
          </w:p>
        </w:tc>
        <w:tc>
          <w:tcPr>
            <w:tcW w:w="674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</w:tr>
      <w:tr w:rsidR="00456418" w:rsidRPr="00456418" w:rsidTr="009939E3">
        <w:tc>
          <w:tcPr>
            <w:tcW w:w="3369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компьютерная революция</w:t>
            </w:r>
          </w:p>
        </w:tc>
        <w:tc>
          <w:tcPr>
            <w:tcW w:w="708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  <w:tc>
          <w:tcPr>
            <w:tcW w:w="5103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социальная революция</w:t>
            </w:r>
          </w:p>
        </w:tc>
        <w:tc>
          <w:tcPr>
            <w:tcW w:w="674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6418" w:rsidRPr="00456418" w:rsidTr="009939E3">
        <w:tc>
          <w:tcPr>
            <w:tcW w:w="3369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высокие технологии</w:t>
            </w:r>
          </w:p>
        </w:tc>
        <w:tc>
          <w:tcPr>
            <w:tcW w:w="708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  <w:tc>
          <w:tcPr>
            <w:tcW w:w="5103" w:type="dxa"/>
          </w:tcPr>
          <w:p w:rsidR="00456418" w:rsidRPr="00456418" w:rsidRDefault="00456418" w:rsidP="009939E3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Cs/>
                <w:sz w:val="26"/>
                <w:szCs w:val="26"/>
              </w:rPr>
              <w:t>информационный обмен</w:t>
            </w:r>
          </w:p>
        </w:tc>
        <w:tc>
          <w:tcPr>
            <w:tcW w:w="674" w:type="dxa"/>
          </w:tcPr>
          <w:p w:rsidR="00456418" w:rsidRPr="00456418" w:rsidRDefault="00456418" w:rsidP="009939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564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+</w:t>
            </w:r>
          </w:p>
        </w:tc>
      </w:tr>
    </w:tbl>
    <w:p w:rsidR="00456418" w:rsidRPr="00456418" w:rsidRDefault="00456418" w:rsidP="0045641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56418">
        <w:rPr>
          <w:rFonts w:ascii="Times New Roman" w:hAnsi="Times New Roman" w:cs="Times New Roman"/>
          <w:b/>
          <w:bCs/>
          <w:sz w:val="26"/>
          <w:szCs w:val="26"/>
        </w:rPr>
        <w:t xml:space="preserve">За каждый правильный термин – 1 балл. Всего- 7 баллов. </w:t>
      </w:r>
    </w:p>
    <w:p w:rsidR="00692084" w:rsidRPr="00456418" w:rsidRDefault="00692084" w:rsidP="004F0988">
      <w:pPr>
        <w:pStyle w:val="a3"/>
        <w:autoSpaceDE w:val="0"/>
        <w:autoSpaceDN w:val="0"/>
        <w:adjustRightInd w:val="0"/>
        <w:spacing w:after="0" w:line="240" w:lineRule="auto"/>
        <w:ind w:left="-851" w:firstLine="425"/>
        <w:rPr>
          <w:rFonts w:ascii="TimesNewRomanPSMT" w:hAnsi="TimesNewRomanPSMT" w:cs="TimesNewRomanPSMT"/>
          <w:b/>
          <w:sz w:val="26"/>
          <w:szCs w:val="26"/>
        </w:rPr>
      </w:pPr>
      <w:r w:rsidRPr="00456418">
        <w:rPr>
          <w:rFonts w:ascii="TimesNewRomanPSMT" w:hAnsi="TimesNewRomanPSMT" w:cs="TimesNewRomanPSMT"/>
          <w:b/>
          <w:sz w:val="26"/>
          <w:szCs w:val="26"/>
        </w:rPr>
        <w:t>7. Политологическая з</w:t>
      </w:r>
      <w:r w:rsidR="00A745B8" w:rsidRPr="00456418">
        <w:rPr>
          <w:rFonts w:ascii="TimesNewRomanPSMT" w:hAnsi="TimesNewRomanPSMT" w:cs="TimesNewRomanPSMT"/>
          <w:b/>
          <w:sz w:val="26"/>
          <w:szCs w:val="26"/>
        </w:rPr>
        <w:t xml:space="preserve">адача. </w:t>
      </w:r>
    </w:p>
    <w:p w:rsidR="00A745B8" w:rsidRPr="00456418" w:rsidRDefault="00A745B8" w:rsidP="00A745B8">
      <w:pPr>
        <w:pStyle w:val="a3"/>
        <w:ind w:left="-851"/>
        <w:rPr>
          <w:rFonts w:ascii="TimesNewRomanPSMT" w:hAnsi="TimesNewRomanPSMT" w:cs="TimesNewRomanPSMT"/>
          <w:b/>
          <w:bCs/>
          <w:sz w:val="26"/>
          <w:szCs w:val="26"/>
        </w:rPr>
      </w:pPr>
      <w:r w:rsidRPr="00456418">
        <w:rPr>
          <w:rFonts w:ascii="TimesNewRomanPSMT" w:hAnsi="TimesNewRomanPSMT" w:cs="TimesNewRomanPSMT"/>
          <w:b/>
          <w:bCs/>
          <w:sz w:val="26"/>
          <w:szCs w:val="26"/>
        </w:rPr>
        <w:t xml:space="preserve">Ответ: 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111"/>
        <w:gridCol w:w="6061"/>
      </w:tblGrid>
      <w:tr w:rsidR="00A745B8" w:rsidRPr="00456418" w:rsidTr="00A745B8">
        <w:tc>
          <w:tcPr>
            <w:tcW w:w="4111" w:type="dxa"/>
          </w:tcPr>
          <w:p w:rsidR="00A745B8" w:rsidRPr="00456418" w:rsidRDefault="00A745B8" w:rsidP="00A745B8">
            <w:pPr>
              <w:pStyle w:val="a3"/>
              <w:spacing w:after="200" w:line="276" w:lineRule="auto"/>
              <w:ind w:left="-851"/>
              <w:jc w:val="center"/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  <w:t>Ошибки:</w:t>
            </w:r>
          </w:p>
        </w:tc>
        <w:tc>
          <w:tcPr>
            <w:tcW w:w="6061" w:type="dxa"/>
          </w:tcPr>
          <w:p w:rsidR="00A745B8" w:rsidRPr="00456418" w:rsidRDefault="00A745B8" w:rsidP="00A745B8">
            <w:pPr>
              <w:pStyle w:val="a3"/>
              <w:spacing w:after="200" w:line="276" w:lineRule="auto"/>
              <w:ind w:left="-851"/>
              <w:jc w:val="center"/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  <w:t>Исправления:</w:t>
            </w:r>
          </w:p>
        </w:tc>
      </w:tr>
      <w:tr w:rsidR="00A745B8" w:rsidRPr="00456418" w:rsidTr="00A745B8">
        <w:tc>
          <w:tcPr>
            <w:tcW w:w="4111" w:type="dxa"/>
          </w:tcPr>
          <w:p w:rsidR="00A745B8" w:rsidRPr="00456418" w:rsidRDefault="00A745B8" w:rsidP="00A745B8">
            <w:pPr>
              <w:pStyle w:val="a3"/>
              <w:ind w:left="-108"/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>1. Впервые в истории страны король отрёкся от престола</w:t>
            </w:r>
          </w:p>
        </w:tc>
        <w:tc>
          <w:tcPr>
            <w:tcW w:w="6061" w:type="dxa"/>
          </w:tcPr>
          <w:p w:rsidR="00A745B8" w:rsidRPr="00456418" w:rsidRDefault="00A745B8" w:rsidP="00A745B8">
            <w:pPr>
              <w:pStyle w:val="a3"/>
              <w:ind w:left="0" w:firstLine="176"/>
              <w:jc w:val="both"/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 xml:space="preserve">1. От престола монархи отрекались и раньше: Эдуард II в 1327 г., Карл I в 1649 был обвинён в измене и казнён. </w:t>
            </w:r>
          </w:p>
        </w:tc>
      </w:tr>
      <w:tr w:rsidR="00A745B8" w:rsidRPr="00456418" w:rsidTr="00A745B8">
        <w:tc>
          <w:tcPr>
            <w:tcW w:w="4111" w:type="dxa"/>
          </w:tcPr>
          <w:p w:rsidR="00A745B8" w:rsidRPr="00456418" w:rsidRDefault="00A745B8" w:rsidP="00A745B8">
            <w:pPr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 xml:space="preserve">2. Государство было объявлено республикой </w:t>
            </w:r>
          </w:p>
        </w:tc>
        <w:tc>
          <w:tcPr>
            <w:tcW w:w="6061" w:type="dxa"/>
          </w:tcPr>
          <w:p w:rsidR="00A745B8" w:rsidRPr="00456418" w:rsidRDefault="00A745B8" w:rsidP="00A745B8">
            <w:pPr>
              <w:pStyle w:val="a3"/>
              <w:ind w:left="0" w:firstLine="176"/>
              <w:jc w:val="both"/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>2. Государство осталось королевством, республикой оно было в 1653-1660 гг.</w:t>
            </w:r>
          </w:p>
        </w:tc>
      </w:tr>
      <w:tr w:rsidR="00A745B8" w:rsidRPr="00456418" w:rsidTr="00A745B8">
        <w:tc>
          <w:tcPr>
            <w:tcW w:w="4111" w:type="dxa"/>
          </w:tcPr>
          <w:p w:rsidR="00A745B8" w:rsidRPr="00456418" w:rsidRDefault="00A745B8" w:rsidP="00A745B8">
            <w:pPr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 xml:space="preserve">3. «Билль о правах» очень туманно описывал статус гражданина перед правосудием </w:t>
            </w:r>
          </w:p>
        </w:tc>
        <w:tc>
          <w:tcPr>
            <w:tcW w:w="6061" w:type="dxa"/>
          </w:tcPr>
          <w:p w:rsidR="00A745B8" w:rsidRPr="00456418" w:rsidRDefault="00A745B8" w:rsidP="00A745B8">
            <w:pPr>
              <w:pStyle w:val="a3"/>
              <w:ind w:left="0" w:firstLine="176"/>
              <w:jc w:val="both"/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>3. «Билль о правах» подробно описывал права граждан в суде, вплоть до особенностей наказания, освобождения под залог, найма присяжных и т.д.</w:t>
            </w:r>
          </w:p>
        </w:tc>
      </w:tr>
      <w:tr w:rsidR="00A745B8" w:rsidRPr="00456418" w:rsidTr="00A745B8">
        <w:tc>
          <w:tcPr>
            <w:tcW w:w="4111" w:type="dxa"/>
          </w:tcPr>
          <w:p w:rsidR="00A745B8" w:rsidRPr="00456418" w:rsidRDefault="00A745B8" w:rsidP="00A745B8">
            <w:pPr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>4. Томас Гоббс</w:t>
            </w:r>
          </w:p>
        </w:tc>
        <w:tc>
          <w:tcPr>
            <w:tcW w:w="6061" w:type="dxa"/>
          </w:tcPr>
          <w:p w:rsidR="00A745B8" w:rsidRPr="00456418" w:rsidRDefault="00A745B8" w:rsidP="00A745B8">
            <w:pPr>
              <w:pStyle w:val="a3"/>
              <w:ind w:left="0" w:firstLine="176"/>
              <w:rPr>
                <w:rFonts w:ascii="TimesNewRomanPSMT" w:hAnsi="TimesNewRomanPSMT" w:cs="TimesNewRomanPSMT"/>
                <w:bCs/>
                <w:sz w:val="26"/>
                <w:szCs w:val="26"/>
              </w:rPr>
            </w:pPr>
            <w:r w:rsidRPr="00456418">
              <w:rPr>
                <w:rFonts w:ascii="TimesNewRomanPSMT" w:hAnsi="TimesNewRomanPSMT" w:cs="TimesNewRomanPSMT"/>
                <w:bCs/>
                <w:sz w:val="26"/>
                <w:szCs w:val="26"/>
              </w:rPr>
              <w:t>4. Джон Локк.</w:t>
            </w:r>
          </w:p>
        </w:tc>
      </w:tr>
    </w:tbl>
    <w:p w:rsidR="00A745B8" w:rsidRPr="00456418" w:rsidRDefault="00A745B8" w:rsidP="00A745B8">
      <w:pPr>
        <w:pStyle w:val="a3"/>
        <w:ind w:left="-851" w:firstLine="425"/>
        <w:jc w:val="both"/>
        <w:rPr>
          <w:rFonts w:ascii="TimesNewRomanPSMT" w:hAnsi="TimesNewRomanPSMT" w:cs="TimesNewRomanPSMT"/>
          <w:b/>
          <w:bCs/>
          <w:sz w:val="26"/>
          <w:szCs w:val="26"/>
        </w:rPr>
      </w:pPr>
      <w:r w:rsidRPr="00456418">
        <w:rPr>
          <w:rFonts w:ascii="TimesNewRomanPSMT" w:hAnsi="TimesNewRomanPSMT" w:cs="TimesNewRomanPSMT"/>
          <w:b/>
          <w:bCs/>
          <w:sz w:val="26"/>
          <w:szCs w:val="26"/>
        </w:rPr>
        <w:t xml:space="preserve">За каждую ошибку – 1 балл, за каждое исправление – 1 балл. Итого  за задание – 8 баллов. </w:t>
      </w:r>
    </w:p>
    <w:p w:rsidR="00A745B8" w:rsidRPr="00456418" w:rsidRDefault="00A745B8" w:rsidP="00D81072">
      <w:pPr>
        <w:pStyle w:val="a3"/>
        <w:autoSpaceDE w:val="0"/>
        <w:autoSpaceDN w:val="0"/>
        <w:adjustRightInd w:val="0"/>
        <w:spacing w:after="0" w:line="240" w:lineRule="auto"/>
        <w:ind w:left="-851" w:firstLine="425"/>
        <w:rPr>
          <w:rFonts w:ascii="TimesNewRomanPSMT" w:hAnsi="TimesNewRomanPSMT" w:cs="TimesNewRomanPSMT"/>
          <w:sz w:val="26"/>
          <w:szCs w:val="26"/>
        </w:rPr>
      </w:pPr>
    </w:p>
    <w:p w:rsidR="00456418" w:rsidRDefault="00456418" w:rsidP="00456418">
      <w:pPr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Домашнее задание.</w:t>
      </w:r>
    </w:p>
    <w:p w:rsidR="00456418" w:rsidRDefault="00456418" w:rsidP="00456418">
      <w:pPr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2287"/>
        <w:gridCol w:w="1971"/>
        <w:gridCol w:w="1971"/>
        <w:gridCol w:w="1971"/>
        <w:gridCol w:w="1971"/>
      </w:tblGrid>
      <w:tr w:rsidR="00456418" w:rsidTr="00456418">
        <w:tc>
          <w:tcPr>
            <w:tcW w:w="2287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56418" w:rsidTr="00456418">
        <w:tc>
          <w:tcPr>
            <w:tcW w:w="2287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71" w:type="dxa"/>
          </w:tcPr>
          <w:p w:rsidR="00456418" w:rsidRDefault="00456418" w:rsidP="00993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:rsidR="00456418" w:rsidRDefault="00456418" w:rsidP="00456418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каждый правильный ответ – 1 балл. Вс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его 5 баллов. </w:t>
      </w:r>
    </w:p>
    <w:p w:rsidR="00456418" w:rsidRDefault="00456418" w:rsidP="00416C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716B" w:rsidRPr="00CA716B" w:rsidRDefault="00CA716B" w:rsidP="00CA716B">
      <w:pPr>
        <w:spacing w:after="0" w:line="240" w:lineRule="auto"/>
        <w:ind w:left="-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A716B">
        <w:rPr>
          <w:rFonts w:ascii="Times New Roman" w:hAnsi="Times New Roman" w:cs="Times New Roman"/>
          <w:b/>
          <w:bCs/>
          <w:sz w:val="26"/>
          <w:szCs w:val="26"/>
        </w:rPr>
        <w:t>9.  «Обществоведческий термин».</w:t>
      </w:r>
    </w:p>
    <w:p w:rsidR="00CA716B" w:rsidRPr="00CA716B" w:rsidRDefault="0081713F" w:rsidP="00CA716B">
      <w:pPr>
        <w:spacing w:after="0" w:line="240" w:lineRule="auto"/>
        <w:ind w:left="-709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CA716B">
        <w:rPr>
          <w:rFonts w:ascii="Times New Roman" w:hAnsi="Times New Roman" w:cs="Times New Roman"/>
          <w:b/>
          <w:bCs/>
          <w:sz w:val="26"/>
          <w:szCs w:val="26"/>
        </w:rPr>
        <w:t>Ответ:</w:t>
      </w:r>
      <w:r w:rsidRPr="00CA716B">
        <w:rPr>
          <w:rFonts w:ascii="Times New Roman" w:hAnsi="Times New Roman" w:cs="Times New Roman"/>
          <w:b/>
          <w:sz w:val="26"/>
          <w:szCs w:val="26"/>
        </w:rPr>
        <w:t> </w:t>
      </w:r>
      <w:r w:rsidRPr="00CA716B">
        <w:rPr>
          <w:rFonts w:ascii="Times New Roman" w:hAnsi="Times New Roman" w:cs="Times New Roman"/>
          <w:sz w:val="26"/>
          <w:szCs w:val="26"/>
        </w:rPr>
        <w:t xml:space="preserve">1. Протекционизм. 2. </w:t>
      </w:r>
      <w:r w:rsidRPr="00CA716B">
        <w:rPr>
          <w:rFonts w:ascii="Times New Roman" w:hAnsi="Times New Roman" w:cs="Times New Roman"/>
          <w:sz w:val="26"/>
          <w:szCs w:val="26"/>
        </w:rPr>
        <w:t>Конфликт. 3. Самооценка.</w:t>
      </w:r>
    </w:p>
    <w:p w:rsidR="00456418" w:rsidRPr="00456418" w:rsidRDefault="00CA716B" w:rsidP="00CA716B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За каждый правильный термин – 1 балл. </w:t>
      </w:r>
      <w:r w:rsidR="00C33FA0">
        <w:rPr>
          <w:rFonts w:ascii="Times New Roman" w:hAnsi="Times New Roman" w:cs="Times New Roman"/>
          <w:b/>
          <w:sz w:val="26"/>
          <w:szCs w:val="26"/>
        </w:rPr>
        <w:t xml:space="preserve"> Итого: 3 балла. </w:t>
      </w:r>
    </w:p>
    <w:p w:rsidR="004D39C0" w:rsidRPr="004F0988" w:rsidRDefault="004D39C0" w:rsidP="00416C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988">
        <w:rPr>
          <w:rFonts w:ascii="Times New Roman" w:hAnsi="Times New Roman" w:cs="Times New Roman"/>
          <w:b/>
          <w:sz w:val="26"/>
          <w:szCs w:val="26"/>
        </w:rPr>
        <w:t>Всего за первый  тур – 60 баллов.</w:t>
      </w:r>
    </w:p>
    <w:p w:rsidR="00A16A48" w:rsidRPr="004F0988" w:rsidRDefault="00A16A48" w:rsidP="00416CB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5153AE" w:rsidRPr="004F0988" w:rsidRDefault="005153AE" w:rsidP="004D39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988">
        <w:rPr>
          <w:rFonts w:ascii="Times New Roman" w:hAnsi="Times New Roman" w:cs="Times New Roman"/>
          <w:b/>
          <w:sz w:val="26"/>
          <w:szCs w:val="26"/>
        </w:rPr>
        <w:t>2 тур.</w:t>
      </w:r>
    </w:p>
    <w:p w:rsidR="005C68DC" w:rsidRPr="004F0988" w:rsidRDefault="005C68DC" w:rsidP="005C68D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-BoldMT" w:hAnsi="TimesNewRomanPS-BoldMT" w:cs="TimesNewRomanPS-BoldMT"/>
          <w:b/>
          <w:bCs/>
          <w:sz w:val="26"/>
          <w:szCs w:val="26"/>
        </w:rPr>
        <w:t>Критерии оценивания сочинения</w:t>
      </w:r>
      <w:r w:rsidRPr="004F0988">
        <w:rPr>
          <w:rFonts w:ascii="TimesNewRomanPSMT" w:hAnsi="TimesNewRomanPSMT" w:cs="TimesNewRomanPSMT"/>
          <w:sz w:val="26"/>
          <w:szCs w:val="26"/>
        </w:rPr>
        <w:t>.</w:t>
      </w:r>
    </w:p>
    <w:p w:rsidR="007E57FF" w:rsidRPr="004F0988" w:rsidRDefault="005C68DC" w:rsidP="007E57FF">
      <w:pPr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1. </w:t>
      </w:r>
      <w:r w:rsidRPr="004F0988">
        <w:rPr>
          <w:rFonts w:ascii="TimesNewRomanPSMT" w:hAnsi="TimesNewRomanPSMT" w:cs="TimesNewRomanPSMT"/>
          <w:sz w:val="26"/>
          <w:szCs w:val="26"/>
        </w:rPr>
        <w:t xml:space="preserve">Умение выделить </w:t>
      </w:r>
      <w:r w:rsidRPr="004F0988">
        <w:rPr>
          <w:rFonts w:ascii="TimesNewRomanPSMT" w:hAnsi="TimesNewRomanPSMT" w:cs="TimesNewRomanPSMT"/>
          <w:sz w:val="26"/>
          <w:szCs w:val="26"/>
          <w:u w:val="single"/>
        </w:rPr>
        <w:t>проблему</w:t>
      </w:r>
      <w:r w:rsidRPr="004F0988">
        <w:rPr>
          <w:rFonts w:ascii="TimesNewRomanPSMT" w:hAnsi="TimesNewRomanPSMT" w:cs="TimesNewRomanPSMT"/>
          <w:sz w:val="26"/>
          <w:szCs w:val="26"/>
        </w:rPr>
        <w:t>, поставленную автором, обоснование еёзначимости для общественных наук и социальной практики</w:t>
      </w:r>
      <w:r w:rsidR="007E57FF" w:rsidRPr="004F0988">
        <w:rPr>
          <w:rFonts w:ascii="TimesNewRomanPSMT" w:hAnsi="TimesNewRomanPSMT" w:cs="TimesNewRomanPSMT"/>
          <w:sz w:val="26"/>
          <w:szCs w:val="26"/>
        </w:rPr>
        <w:t>.</w:t>
      </w:r>
      <w:r w:rsidRPr="004F0988">
        <w:rPr>
          <w:rFonts w:ascii="TimesNewRomanPSMT" w:hAnsi="TimesNewRomanPSMT" w:cs="TimesNewRomanPSMT"/>
          <w:sz w:val="26"/>
          <w:szCs w:val="26"/>
        </w:rPr>
        <w:t xml:space="preserve">Умение сформулировать и обосновать собственную точку зренияпо сформулированной обществоведческой проблеме. </w:t>
      </w:r>
    </w:p>
    <w:p w:rsidR="005C68DC" w:rsidRPr="004F0988" w:rsidRDefault="007E57FF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-BoldMT" w:hAnsi="TimesNewRomanPS-BoldMT" w:cs="TimesNewRomanPS-BoldMT"/>
          <w:b/>
          <w:bCs/>
          <w:sz w:val="26"/>
          <w:szCs w:val="26"/>
        </w:rPr>
        <w:t>2</w:t>
      </w:r>
      <w:r w:rsidR="005C68DC" w:rsidRPr="004F0988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. 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 xml:space="preserve">Уровень </w:t>
      </w:r>
      <w:r w:rsidRPr="004F0988">
        <w:rPr>
          <w:rFonts w:ascii="TimesNewRomanPSMT" w:hAnsi="TimesNewRomanPSMT" w:cs="TimesNewRomanPSMT"/>
          <w:sz w:val="26"/>
          <w:szCs w:val="26"/>
        </w:rPr>
        <w:t xml:space="preserve">теоретической 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>аргументации:</w:t>
      </w:r>
    </w:p>
    <w:p w:rsidR="005C68DC" w:rsidRPr="004F0988" w:rsidRDefault="005C68DC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MT" w:hAnsi="TimesNewRomanPSMT" w:cs="TimesNewRomanPSMT"/>
          <w:sz w:val="26"/>
          <w:szCs w:val="26"/>
        </w:rPr>
        <w:lastRenderedPageBreak/>
        <w:t>а) внутреннее смысловое единство, согласованность ключевых тезисови утверждений, непротиворечивость суждений;</w:t>
      </w:r>
    </w:p>
    <w:p w:rsidR="005C68DC" w:rsidRPr="004F0988" w:rsidRDefault="005C68DC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MT" w:hAnsi="TimesNewRomanPSMT" w:cs="TimesNewRomanPSMT"/>
          <w:sz w:val="26"/>
          <w:szCs w:val="26"/>
        </w:rPr>
        <w:t>б) опора на научные теории, владение понятиями курса;</w:t>
      </w:r>
    </w:p>
    <w:p w:rsidR="007E57FF" w:rsidRPr="004F0988" w:rsidRDefault="007E57FF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MT" w:hAnsi="TimesNewRomanPSMT" w:cs="TimesNewRomanPSMT"/>
          <w:b/>
          <w:sz w:val="26"/>
          <w:szCs w:val="26"/>
        </w:rPr>
        <w:t>3.</w:t>
      </w:r>
      <w:r w:rsidRPr="004F0988">
        <w:rPr>
          <w:rFonts w:ascii="TimesNewRomanPSMT" w:hAnsi="TimesNewRomanPSMT" w:cs="TimesNewRomanPSMT"/>
          <w:sz w:val="26"/>
          <w:szCs w:val="26"/>
        </w:rPr>
        <w:t xml:space="preserve"> Уровень практической аргументации:</w:t>
      </w:r>
    </w:p>
    <w:p w:rsidR="005C68DC" w:rsidRPr="004F0988" w:rsidRDefault="007E57FF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MT" w:hAnsi="TimesNewRomanPSMT" w:cs="TimesNewRomanPSMT"/>
          <w:sz w:val="26"/>
          <w:szCs w:val="26"/>
        </w:rPr>
        <w:t>а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>) опора на факты общественной жизни, личный социальный опыт;</w:t>
      </w:r>
    </w:p>
    <w:p w:rsidR="005C68DC" w:rsidRPr="004F0988" w:rsidRDefault="007E57FF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MT" w:hAnsi="TimesNewRomanPSMT" w:cs="TimesNewRomanPSMT"/>
          <w:sz w:val="26"/>
          <w:szCs w:val="26"/>
        </w:rPr>
        <w:t>б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>) примеры из произведений духовной культуры (литература, театр, кино</w:t>
      </w:r>
      <w:r w:rsidRPr="004F0988">
        <w:rPr>
          <w:rFonts w:ascii="TimesNewRomanPSMT" w:hAnsi="TimesNewRomanPSMT" w:cs="TimesNewRomanPSMT"/>
          <w:sz w:val="26"/>
          <w:szCs w:val="26"/>
        </w:rPr>
        <w:t xml:space="preserve">, 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>живопись и др.).</w:t>
      </w:r>
    </w:p>
    <w:p w:rsidR="005C68DC" w:rsidRPr="004F0988" w:rsidRDefault="007E57FF" w:rsidP="007E57FF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NewRomanPSMT" w:hAnsi="TimesNewRomanPSMT" w:cs="TimesNewRomanPSMT"/>
          <w:sz w:val="26"/>
          <w:szCs w:val="26"/>
        </w:rPr>
      </w:pPr>
      <w:r w:rsidRPr="004F0988">
        <w:rPr>
          <w:rFonts w:ascii="TimesNewRomanPS-BoldMT" w:hAnsi="TimesNewRomanPS-BoldMT" w:cs="TimesNewRomanPS-BoldMT"/>
          <w:bCs/>
          <w:sz w:val="26"/>
          <w:szCs w:val="26"/>
        </w:rPr>
        <w:t xml:space="preserve">в) </w:t>
      </w:r>
      <w:r w:rsidRPr="004F0988">
        <w:rPr>
          <w:rFonts w:ascii="TimesNewRomanPSMT" w:hAnsi="TimesNewRomanPSMT" w:cs="TimesNewRomanPSMT"/>
          <w:sz w:val="26"/>
          <w:szCs w:val="26"/>
        </w:rPr>
        <w:t>у</w:t>
      </w:r>
      <w:r w:rsidR="005C68DC" w:rsidRPr="004F0988">
        <w:rPr>
          <w:rFonts w:ascii="TimesNewRomanPSMT" w:hAnsi="TimesNewRomanPSMT" w:cs="TimesNewRomanPSMT"/>
          <w:sz w:val="26"/>
          <w:szCs w:val="26"/>
        </w:rPr>
        <w:t>мение сформулировать основные выводы по итогам рассмотрениятемы.</w:t>
      </w:r>
    </w:p>
    <w:p w:rsidR="007E57FF" w:rsidRPr="004F0988" w:rsidRDefault="007E57FF" w:rsidP="004D39C0">
      <w:pPr>
        <w:ind w:left="-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0988">
        <w:rPr>
          <w:rFonts w:ascii="Times New Roman" w:hAnsi="Times New Roman" w:cs="Times New Roman"/>
          <w:b/>
          <w:sz w:val="26"/>
          <w:szCs w:val="26"/>
        </w:rPr>
        <w:t>По первому критерию – 10 баллов, по второму и третьему – 15 баллов. Всего – 40 баллов.</w:t>
      </w:r>
    </w:p>
    <w:p w:rsidR="004D39C0" w:rsidRDefault="004D39C0" w:rsidP="004D39C0">
      <w:pPr>
        <w:ind w:left="-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988">
        <w:rPr>
          <w:rFonts w:ascii="Times New Roman" w:hAnsi="Times New Roman" w:cs="Times New Roman"/>
          <w:b/>
          <w:sz w:val="26"/>
          <w:szCs w:val="26"/>
        </w:rPr>
        <w:t>Итого за два тура – 100 баллов.</w:t>
      </w:r>
    </w:p>
    <w:p w:rsidR="004F0988" w:rsidRDefault="004F0988" w:rsidP="004D39C0">
      <w:pPr>
        <w:ind w:left="-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0988" w:rsidRDefault="004F0988" w:rsidP="004D39C0">
      <w:pPr>
        <w:ind w:left="-709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F0988" w:rsidSect="004F098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D44"/>
    <w:multiLevelType w:val="multilevel"/>
    <w:tmpl w:val="7312E3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">
    <w:nsid w:val="041C5A11"/>
    <w:multiLevelType w:val="hybridMultilevel"/>
    <w:tmpl w:val="6998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20C4B"/>
    <w:multiLevelType w:val="multilevel"/>
    <w:tmpl w:val="BC94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DF3982"/>
    <w:multiLevelType w:val="hybridMultilevel"/>
    <w:tmpl w:val="93F817B8"/>
    <w:lvl w:ilvl="0" w:tplc="41B87ADA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78C1071"/>
    <w:multiLevelType w:val="hybridMultilevel"/>
    <w:tmpl w:val="B5D08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719CF"/>
    <w:multiLevelType w:val="hybridMultilevel"/>
    <w:tmpl w:val="98BE6178"/>
    <w:lvl w:ilvl="0" w:tplc="676C086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21FF7EA1"/>
    <w:multiLevelType w:val="hybridMultilevel"/>
    <w:tmpl w:val="069044CC"/>
    <w:lvl w:ilvl="0" w:tplc="7BB07C38">
      <w:start w:val="4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236335BE"/>
    <w:multiLevelType w:val="hybridMultilevel"/>
    <w:tmpl w:val="D55A9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B6EEA"/>
    <w:multiLevelType w:val="multilevel"/>
    <w:tmpl w:val="CB4A53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9">
    <w:nsid w:val="2B0B7271"/>
    <w:multiLevelType w:val="hybridMultilevel"/>
    <w:tmpl w:val="CF048CCA"/>
    <w:lvl w:ilvl="0" w:tplc="0AD87A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2B1C7E0A"/>
    <w:multiLevelType w:val="hybridMultilevel"/>
    <w:tmpl w:val="71D200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E634F"/>
    <w:multiLevelType w:val="hybridMultilevel"/>
    <w:tmpl w:val="4FC0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D05AB"/>
    <w:multiLevelType w:val="hybridMultilevel"/>
    <w:tmpl w:val="7152BA30"/>
    <w:lvl w:ilvl="0" w:tplc="78245C1E">
      <w:start w:val="10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4D404BC6"/>
    <w:multiLevelType w:val="hybridMultilevel"/>
    <w:tmpl w:val="8CF2B142"/>
    <w:lvl w:ilvl="0" w:tplc="FA6A3A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58FB676F"/>
    <w:multiLevelType w:val="multilevel"/>
    <w:tmpl w:val="01C07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0432703"/>
    <w:multiLevelType w:val="multilevel"/>
    <w:tmpl w:val="0EB477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0B07E11"/>
    <w:multiLevelType w:val="hybridMultilevel"/>
    <w:tmpl w:val="5E38E81C"/>
    <w:lvl w:ilvl="0" w:tplc="CFC08DB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6C84412A"/>
    <w:multiLevelType w:val="hybridMultilevel"/>
    <w:tmpl w:val="FBC0B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31562A"/>
    <w:multiLevelType w:val="hybridMultilevel"/>
    <w:tmpl w:val="36224664"/>
    <w:lvl w:ilvl="0" w:tplc="E4005BA4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3"/>
  </w:num>
  <w:num w:numId="13">
    <w:abstractNumId w:val="5"/>
  </w:num>
  <w:num w:numId="14">
    <w:abstractNumId w:val="8"/>
  </w:num>
  <w:num w:numId="15">
    <w:abstractNumId w:val="18"/>
  </w:num>
  <w:num w:numId="16">
    <w:abstractNumId w:val="0"/>
  </w:num>
  <w:num w:numId="17">
    <w:abstractNumId w:val="12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260"/>
    <w:rsid w:val="000272DC"/>
    <w:rsid w:val="00085AB6"/>
    <w:rsid w:val="00131004"/>
    <w:rsid w:val="00135980"/>
    <w:rsid w:val="001A2F3C"/>
    <w:rsid w:val="001C7B53"/>
    <w:rsid w:val="001F451D"/>
    <w:rsid w:val="00202F4E"/>
    <w:rsid w:val="00261260"/>
    <w:rsid w:val="002F31C8"/>
    <w:rsid w:val="003067B7"/>
    <w:rsid w:val="003345BF"/>
    <w:rsid w:val="0034118B"/>
    <w:rsid w:val="003435EF"/>
    <w:rsid w:val="0034779E"/>
    <w:rsid w:val="003532FB"/>
    <w:rsid w:val="00357458"/>
    <w:rsid w:val="0036294F"/>
    <w:rsid w:val="00376A87"/>
    <w:rsid w:val="003B16EC"/>
    <w:rsid w:val="00401B55"/>
    <w:rsid w:val="00410E8B"/>
    <w:rsid w:val="00416CB9"/>
    <w:rsid w:val="00423D1E"/>
    <w:rsid w:val="00456418"/>
    <w:rsid w:val="004652D1"/>
    <w:rsid w:val="004A4479"/>
    <w:rsid w:val="004D39C0"/>
    <w:rsid w:val="004F0988"/>
    <w:rsid w:val="005153AE"/>
    <w:rsid w:val="005315E7"/>
    <w:rsid w:val="005468A9"/>
    <w:rsid w:val="005C68DC"/>
    <w:rsid w:val="00603A5F"/>
    <w:rsid w:val="0061388D"/>
    <w:rsid w:val="00636153"/>
    <w:rsid w:val="00645676"/>
    <w:rsid w:val="0064667D"/>
    <w:rsid w:val="00692084"/>
    <w:rsid w:val="006A4200"/>
    <w:rsid w:val="006C326B"/>
    <w:rsid w:val="006E770F"/>
    <w:rsid w:val="00742424"/>
    <w:rsid w:val="00743324"/>
    <w:rsid w:val="00747D47"/>
    <w:rsid w:val="00783045"/>
    <w:rsid w:val="007B1033"/>
    <w:rsid w:val="007C1E08"/>
    <w:rsid w:val="007D7347"/>
    <w:rsid w:val="007E57FF"/>
    <w:rsid w:val="00804C52"/>
    <w:rsid w:val="00810DAB"/>
    <w:rsid w:val="00814CF6"/>
    <w:rsid w:val="0081713F"/>
    <w:rsid w:val="00817C8F"/>
    <w:rsid w:val="00832054"/>
    <w:rsid w:val="00837AF9"/>
    <w:rsid w:val="00846D12"/>
    <w:rsid w:val="00884BB3"/>
    <w:rsid w:val="008F5D7F"/>
    <w:rsid w:val="00917251"/>
    <w:rsid w:val="00967840"/>
    <w:rsid w:val="009B09AC"/>
    <w:rsid w:val="009C7BA1"/>
    <w:rsid w:val="00A0684A"/>
    <w:rsid w:val="00A16A48"/>
    <w:rsid w:val="00A745B8"/>
    <w:rsid w:val="00AB18F9"/>
    <w:rsid w:val="00AD55C1"/>
    <w:rsid w:val="00AF7210"/>
    <w:rsid w:val="00B20746"/>
    <w:rsid w:val="00B50473"/>
    <w:rsid w:val="00BA4838"/>
    <w:rsid w:val="00BC3393"/>
    <w:rsid w:val="00BD103F"/>
    <w:rsid w:val="00C33FA0"/>
    <w:rsid w:val="00C842C8"/>
    <w:rsid w:val="00CA716B"/>
    <w:rsid w:val="00CA7D8D"/>
    <w:rsid w:val="00D560D4"/>
    <w:rsid w:val="00D81072"/>
    <w:rsid w:val="00DA3047"/>
    <w:rsid w:val="00DE313D"/>
    <w:rsid w:val="00E150B7"/>
    <w:rsid w:val="00E164F1"/>
    <w:rsid w:val="00E20265"/>
    <w:rsid w:val="00E52BE0"/>
    <w:rsid w:val="00EA337A"/>
    <w:rsid w:val="00EC443D"/>
    <w:rsid w:val="00EE65AF"/>
    <w:rsid w:val="00EF546B"/>
    <w:rsid w:val="00FD6E81"/>
    <w:rsid w:val="00FE66B3"/>
    <w:rsid w:val="00FF4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3AE"/>
    <w:pPr>
      <w:ind w:left="720"/>
      <w:contextualSpacing/>
    </w:pPr>
  </w:style>
  <w:style w:type="table" w:styleId="a4">
    <w:name w:val="Table Grid"/>
    <w:basedOn w:val="a1"/>
    <w:rsid w:val="0051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153A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F0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3AE"/>
    <w:pPr>
      <w:ind w:left="720"/>
      <w:contextualSpacing/>
    </w:pPr>
  </w:style>
  <w:style w:type="table" w:styleId="a4">
    <w:name w:val="Table Grid"/>
    <w:basedOn w:val="a1"/>
    <w:rsid w:val="0051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153A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dcterms:created xsi:type="dcterms:W3CDTF">2017-11-01T19:08:00Z</dcterms:created>
  <dcterms:modified xsi:type="dcterms:W3CDTF">2020-11-08T13:49:00Z</dcterms:modified>
</cp:coreProperties>
</file>